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93" w:rsidRDefault="0091417C">
      <w:pPr>
        <w:pStyle w:val="1"/>
        <w:spacing w:before="89"/>
        <w:ind w:left="4082" w:right="409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ПРАЙС НА УСЛУГИ</w:t>
      </w:r>
    </w:p>
    <w:p w:rsidR="00DB7193" w:rsidRDefault="00DB7193">
      <w:pPr>
        <w:ind w:left="0" w:right="0"/>
        <w:jc w:val="left"/>
        <w:rPr>
          <w:b/>
          <w:color w:val="000000"/>
        </w:rPr>
      </w:pPr>
    </w:p>
    <w:p w:rsidR="00DB7193" w:rsidRDefault="0091417C">
      <w:pPr>
        <w:tabs>
          <w:tab w:val="left" w:pos="6539"/>
          <w:tab w:val="left" w:pos="9102"/>
        </w:tabs>
        <w:ind w:left="106"/>
      </w:pPr>
      <w:r>
        <w:rPr>
          <w:color w:val="000000"/>
        </w:rPr>
        <w:t xml:space="preserve">   Цены действуют с «</w:t>
      </w:r>
      <w:r>
        <w:rPr>
          <w:color w:val="000000"/>
        </w:rPr>
        <w:t>15</w:t>
      </w:r>
      <w:r>
        <w:rPr>
          <w:color w:val="000000"/>
        </w:rPr>
        <w:t>»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ноября</w:t>
      </w:r>
      <w:r>
        <w:rPr>
          <w:color w:val="000000"/>
        </w:rPr>
        <w:t xml:space="preserve">  </w:t>
      </w:r>
      <w:r>
        <w:rPr>
          <w:color w:val="000000"/>
        </w:rPr>
        <w:t>20</w:t>
      </w:r>
      <w:r>
        <w:rPr>
          <w:color w:val="000000"/>
        </w:rPr>
        <w:t>23</w:t>
      </w:r>
      <w:proofErr w:type="gramEnd"/>
      <w:r>
        <w:rPr>
          <w:color w:val="000000"/>
        </w:rPr>
        <w:t>.</w:t>
      </w:r>
      <w:r>
        <w:rPr>
          <w:color w:val="000000"/>
        </w:rPr>
        <w:tab/>
        <w:t>Утверждаю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proofErr w:type="spellStart"/>
      <w:r>
        <w:rPr>
          <w:color w:val="000000"/>
        </w:rPr>
        <w:t>Макотрина</w:t>
      </w:r>
      <w:proofErr w:type="spellEnd"/>
      <w:r>
        <w:rPr>
          <w:color w:val="000000"/>
        </w:rPr>
        <w:t xml:space="preserve"> Е.А.</w:t>
      </w:r>
      <w:r>
        <w:rPr>
          <w:color w:val="000000"/>
        </w:rPr>
        <w:t>/</w:t>
      </w:r>
    </w:p>
    <w:p w:rsidR="00DB7193" w:rsidRDefault="00DB7193">
      <w:pPr>
        <w:spacing w:before="0"/>
        <w:ind w:left="0" w:right="0"/>
        <w:jc w:val="left"/>
        <w:rPr>
          <w:color w:val="000000"/>
        </w:rPr>
      </w:pPr>
    </w:p>
    <w:p w:rsidR="00DB7193" w:rsidRDefault="0091417C">
      <w:pPr>
        <w:pStyle w:val="1"/>
        <w:ind w:left="0" w:righ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КОНСУЛЬТАЦИЯ ФЛЕБОЛОГА</w:t>
      </w:r>
    </w:p>
    <w:p w:rsidR="00DB7193" w:rsidRDefault="00DB7193">
      <w:pPr>
        <w:spacing w:before="7" w:after="1"/>
        <w:ind w:left="0" w:right="0"/>
        <w:jc w:val="left"/>
        <w:rPr>
          <w:b/>
          <w:color w:val="000000"/>
        </w:rPr>
      </w:pPr>
    </w:p>
    <w:tbl>
      <w:tblPr>
        <w:tblW w:w="10776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3825"/>
        <w:gridCol w:w="1556"/>
        <w:gridCol w:w="5395"/>
      </w:tblGrid>
      <w:tr w:rsidR="00DB7193">
        <w:trPr>
          <w:trHeight w:val="58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93" w:rsidRDefault="0091417C">
            <w:pPr>
              <w:spacing w:before="148"/>
              <w:ind w:left="1378" w:right="136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УСЛУГА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B7193" w:rsidRDefault="0091417C">
            <w:pPr>
              <w:spacing w:before="0" w:line="276" w:lineRule="auto"/>
              <w:ind w:left="376" w:right="3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ЦЕНА,</w:t>
            </w:r>
          </w:p>
          <w:p w:rsidR="00DB7193" w:rsidRDefault="0091417C">
            <w:pPr>
              <w:spacing w:before="21"/>
              <w:ind w:left="375" w:right="364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5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B7193" w:rsidRDefault="0091417C">
            <w:pPr>
              <w:spacing w:before="148"/>
              <w:ind w:left="1861" w:right="18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ЧТО ВХОДИТ</w:t>
            </w:r>
          </w:p>
        </w:tc>
      </w:tr>
      <w:tr w:rsidR="00DB7193">
        <w:trPr>
          <w:trHeight w:val="729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93" w:rsidRDefault="0091417C">
            <w:pPr>
              <w:spacing w:before="114"/>
              <w:ind w:left="107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Первичный прием</w:t>
            </w:r>
          </w:p>
          <w:p w:rsidR="00DB7193" w:rsidRDefault="0091417C">
            <w:pPr>
              <w:spacing w:before="25" w:line="259" w:lineRule="auto"/>
              <w:ind w:left="107" w:right="376"/>
              <w:jc w:val="left"/>
              <w:rPr>
                <w:color w:val="000000"/>
              </w:rPr>
            </w:pPr>
            <w:r>
              <w:rPr>
                <w:color w:val="000000"/>
              </w:rPr>
              <w:t>хирурга-</w:t>
            </w:r>
            <w:proofErr w:type="spellStart"/>
            <w:r>
              <w:rPr>
                <w:color w:val="000000"/>
              </w:rPr>
              <w:t>флеболога</w:t>
            </w:r>
            <w:proofErr w:type="spellEnd"/>
            <w:r>
              <w:rPr>
                <w:color w:val="000000"/>
              </w:rPr>
              <w:t xml:space="preserve"> с УЗИ вен обеих ног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B7193" w:rsidRDefault="00DB7193">
            <w:pPr>
              <w:spacing w:before="2"/>
              <w:ind w:left="0" w:right="0"/>
              <w:jc w:val="left"/>
              <w:rPr>
                <w:b/>
                <w:color w:val="000000"/>
              </w:rPr>
            </w:pPr>
          </w:p>
          <w:p w:rsidR="00DB7193" w:rsidRDefault="0091417C">
            <w:pPr>
              <w:ind w:left="373" w:right="36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B7193" w:rsidRDefault="0091417C">
            <w:pPr>
              <w:spacing w:before="0" w:line="252" w:lineRule="auto"/>
              <w:ind w:left="105" w:right="20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Оплачивается только стоимость приема хирурга- </w:t>
            </w:r>
            <w:proofErr w:type="spellStart"/>
            <w:r>
              <w:rPr>
                <w:color w:val="000000"/>
              </w:rPr>
              <w:t>флеболога</w:t>
            </w:r>
            <w:proofErr w:type="spellEnd"/>
            <w:r>
              <w:rPr>
                <w:color w:val="000000"/>
              </w:rPr>
              <w:t>.</w:t>
            </w:r>
          </w:p>
          <w:p w:rsidR="00DB7193" w:rsidRDefault="0091417C">
            <w:pPr>
              <w:spacing w:before="157"/>
              <w:ind w:left="105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УЗИ вен на приеме врача - в подарок!</w:t>
            </w:r>
          </w:p>
        </w:tc>
      </w:tr>
      <w:tr w:rsidR="00DB7193">
        <w:trPr>
          <w:trHeight w:val="81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93" w:rsidRDefault="0091417C">
            <w:pPr>
              <w:spacing w:before="196" w:line="259" w:lineRule="auto"/>
              <w:ind w:left="107" w:right="799"/>
              <w:jc w:val="left"/>
              <w:rPr>
                <w:color w:val="000000"/>
              </w:rPr>
            </w:pPr>
            <w:r>
              <w:rPr>
                <w:color w:val="000000"/>
              </w:rPr>
              <w:t>Повторный прием хирурга-</w:t>
            </w:r>
            <w:proofErr w:type="spellStart"/>
            <w:r>
              <w:rPr>
                <w:color w:val="000000"/>
              </w:rPr>
              <w:t>флеболога</w:t>
            </w:r>
            <w:proofErr w:type="spellEnd"/>
            <w:r>
              <w:rPr>
                <w:color w:val="000000"/>
              </w:rPr>
              <w:t xml:space="preserve"> с УЗИ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B7193" w:rsidRDefault="00DB7193">
            <w:pPr>
              <w:ind w:left="0" w:right="0"/>
              <w:jc w:val="left"/>
              <w:rPr>
                <w:b/>
                <w:color w:val="000000"/>
              </w:rPr>
            </w:pPr>
          </w:p>
          <w:p w:rsidR="00DB7193" w:rsidRDefault="0091417C">
            <w:pPr>
              <w:ind w:left="373" w:right="3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B7193" w:rsidRDefault="0091417C">
            <w:pPr>
              <w:spacing w:before="0" w:line="252" w:lineRule="auto"/>
              <w:ind w:left="105" w:right="103"/>
              <w:jc w:val="left"/>
              <w:rPr>
                <w:color w:val="000000"/>
              </w:rPr>
            </w:pPr>
            <w:r>
              <w:rPr>
                <w:color w:val="000000"/>
              </w:rPr>
              <w:t>Повторный прием хирурга-</w:t>
            </w:r>
            <w:proofErr w:type="spellStart"/>
            <w:r>
              <w:rPr>
                <w:color w:val="000000"/>
              </w:rPr>
              <w:t>флеболога</w:t>
            </w:r>
            <w:proofErr w:type="spellEnd"/>
            <w:r>
              <w:rPr>
                <w:color w:val="000000"/>
              </w:rPr>
              <w:t xml:space="preserve"> с УЗДС сосудов нижних конечностей действует в течении 45 дней с момента первичного приема.</w:t>
            </w:r>
          </w:p>
        </w:tc>
      </w:tr>
      <w:tr w:rsidR="00DB7193">
        <w:trPr>
          <w:trHeight w:val="75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93" w:rsidRDefault="0091417C">
            <w:pPr>
              <w:spacing w:before="196" w:line="259" w:lineRule="auto"/>
              <w:ind w:left="107" w:right="799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Первичный прием терапевта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B7193" w:rsidRDefault="00DB7193">
            <w:pPr>
              <w:ind w:left="0" w:right="0"/>
              <w:jc w:val="center"/>
              <w:rPr>
                <w:color w:val="000000"/>
              </w:rPr>
            </w:pPr>
          </w:p>
          <w:p w:rsidR="00DB7193" w:rsidRDefault="0091417C">
            <w:pPr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B7193" w:rsidRDefault="00DB7193">
            <w:pPr>
              <w:spacing w:before="0" w:line="252" w:lineRule="auto"/>
              <w:ind w:left="0" w:right="103"/>
              <w:jc w:val="left"/>
              <w:rPr>
                <w:color w:val="000000"/>
              </w:rPr>
            </w:pPr>
          </w:p>
          <w:p w:rsidR="00DB7193" w:rsidRDefault="0091417C">
            <w:pPr>
              <w:spacing w:before="0" w:line="252" w:lineRule="auto"/>
              <w:ind w:left="0" w:right="10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ЭКГ в подарок!</w:t>
            </w:r>
          </w:p>
        </w:tc>
      </w:tr>
      <w:tr w:rsidR="00DB7193">
        <w:trPr>
          <w:trHeight w:val="791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93" w:rsidRDefault="0091417C">
            <w:pPr>
              <w:spacing w:before="196" w:line="259" w:lineRule="auto"/>
              <w:ind w:left="107" w:right="799"/>
              <w:jc w:val="left"/>
              <w:rPr>
                <w:color w:val="000000"/>
              </w:rPr>
            </w:pPr>
            <w:r>
              <w:rPr>
                <w:color w:val="000000"/>
              </w:rPr>
              <w:t>Допплерография вен нижних конечностей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B7193" w:rsidRDefault="0091417C">
            <w:pPr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539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B7193" w:rsidRDefault="0091417C">
            <w:pPr>
              <w:spacing w:before="0" w:line="252" w:lineRule="auto"/>
              <w:ind w:left="0" w:right="10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Ультразвуковая диагностика </w:t>
            </w:r>
            <w:r>
              <w:rPr>
                <w:color w:val="000000"/>
              </w:rPr>
              <w:t>состояния вен обеих ног с расшифровкой</w:t>
            </w:r>
          </w:p>
        </w:tc>
      </w:tr>
    </w:tbl>
    <w:p w:rsidR="00DB7193" w:rsidRDefault="00DB7193">
      <w:pPr>
        <w:spacing w:before="5"/>
        <w:ind w:left="0" w:right="0"/>
        <w:jc w:val="left"/>
        <w:rPr>
          <w:b/>
          <w:color w:val="000000"/>
        </w:rPr>
      </w:pPr>
    </w:p>
    <w:p w:rsidR="00DB7193" w:rsidRDefault="0091417C">
      <w:pPr>
        <w:jc w:val="center"/>
        <w:rPr>
          <w:b/>
          <w:color w:val="000000"/>
        </w:rPr>
      </w:pPr>
      <w:r>
        <w:rPr>
          <w:b/>
          <w:color w:val="000000"/>
        </w:rPr>
        <w:t>ЛАЗЕРНОЕ ЛЕЧЕНИЕ ВАРИКОЗА (ЭВЛК)</w:t>
      </w:r>
    </w:p>
    <w:p w:rsidR="00DB7193" w:rsidRDefault="00DB7193">
      <w:pPr>
        <w:spacing w:before="5"/>
        <w:ind w:left="0" w:right="0"/>
        <w:jc w:val="center"/>
        <w:rPr>
          <w:b/>
          <w:color w:val="000000"/>
        </w:rPr>
      </w:pPr>
    </w:p>
    <w:tbl>
      <w:tblPr>
        <w:tblW w:w="9051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2594"/>
        <w:gridCol w:w="1720"/>
        <w:gridCol w:w="4737"/>
      </w:tblGrid>
      <w:tr w:rsidR="00387C54" w:rsidTr="00387C54">
        <w:trPr>
          <w:trHeight w:val="58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4" w:rsidRDefault="00387C54">
            <w:pPr>
              <w:spacing w:before="150"/>
              <w:ind w:left="0" w:right="136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УСЛУГА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54" w:rsidRDefault="00387C54">
            <w:pPr>
              <w:ind w:left="0" w:right="3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ЦЕНА,</w:t>
            </w:r>
          </w:p>
          <w:p w:rsidR="00387C54" w:rsidRDefault="00387C54">
            <w:pPr>
              <w:spacing w:before="22"/>
              <w:ind w:left="0" w:right="364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7C54" w:rsidRDefault="00387C54">
            <w:pPr>
              <w:ind w:left="0" w:right="3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ЧТО ВХОДИТ</w:t>
            </w:r>
          </w:p>
        </w:tc>
      </w:tr>
      <w:tr w:rsidR="00387C54" w:rsidTr="00387C54">
        <w:trPr>
          <w:trHeight w:val="124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4" w:rsidRDefault="00387C54">
            <w:pPr>
              <w:ind w:left="0" w:right="0"/>
              <w:jc w:val="center"/>
              <w:rPr>
                <w:b/>
                <w:color w:val="000000"/>
              </w:rPr>
            </w:pPr>
          </w:p>
          <w:p w:rsidR="00387C54" w:rsidRDefault="00387C54">
            <w:pPr>
              <w:spacing w:before="0" w:line="259" w:lineRule="auto"/>
              <w:ind w:left="0" w:right="32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ЭВЛК 1-го венозного ствола с притоком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54" w:rsidRDefault="00387C54">
            <w:pPr>
              <w:spacing w:before="0"/>
              <w:ind w:left="0" w:right="0"/>
              <w:jc w:val="center"/>
              <w:rPr>
                <w:b/>
                <w:color w:val="000000"/>
              </w:rPr>
            </w:pPr>
          </w:p>
          <w:p w:rsidR="00387C54" w:rsidRDefault="00387C54">
            <w:pPr>
              <w:spacing w:before="3"/>
              <w:ind w:left="0" w:right="0"/>
              <w:jc w:val="center"/>
              <w:rPr>
                <w:b/>
                <w:color w:val="000000"/>
              </w:rPr>
            </w:pPr>
          </w:p>
          <w:p w:rsidR="00387C54" w:rsidRDefault="00387C54">
            <w:pPr>
              <w:spacing w:before="0"/>
              <w:ind w:left="0" w:right="364"/>
              <w:jc w:val="center"/>
              <w:rPr>
                <w:color w:val="000000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7C54" w:rsidRDefault="00387C54">
            <w:pPr>
              <w:shd w:val="clear" w:color="auto" w:fill="F9FAF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Абонемент:</w:t>
            </w:r>
          </w:p>
          <w:p w:rsidR="00387C54" w:rsidRDefault="00387C54">
            <w:pPr>
              <w:shd w:val="clear" w:color="auto" w:fill="F9FAF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стоимость абонемента входят: сдача всех необходимых анализов, осмотр терапевта, операция по лечению </w:t>
            </w:r>
            <w:proofErr w:type="spellStart"/>
            <w:r>
              <w:rPr>
                <w:color w:val="000000"/>
                <w:shd w:val="clear" w:color="auto" w:fill="FFFFFF"/>
              </w:rPr>
              <w:t>варикоза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лазером 1-го венозного ствола с притоком, комплект компрессионного трикотажа, а также обязательное годовое наблюдение у врача-хирурга в нашей клинике.</w:t>
            </w:r>
          </w:p>
        </w:tc>
      </w:tr>
      <w:tr w:rsidR="00387C54" w:rsidTr="00387C54">
        <w:trPr>
          <w:trHeight w:val="166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4" w:rsidRDefault="00387C54">
            <w:pPr>
              <w:ind w:left="0" w:right="0"/>
              <w:jc w:val="center"/>
              <w:rPr>
                <w:b/>
                <w:color w:val="000000"/>
              </w:rPr>
            </w:pPr>
          </w:p>
          <w:p w:rsidR="00387C54" w:rsidRDefault="00387C54">
            <w:pPr>
              <w:spacing w:before="0" w:line="259" w:lineRule="auto"/>
              <w:ind w:left="107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ЭВЛК 2-х венозных стволов с притоком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54" w:rsidRDefault="00387C54">
            <w:pPr>
              <w:spacing w:before="0"/>
              <w:ind w:left="0" w:right="0"/>
              <w:jc w:val="center"/>
              <w:rPr>
                <w:b/>
                <w:color w:val="000000"/>
              </w:rPr>
            </w:pPr>
          </w:p>
          <w:p w:rsidR="00387C54" w:rsidRDefault="00387C54">
            <w:pPr>
              <w:ind w:left="0" w:right="0"/>
              <w:jc w:val="center"/>
              <w:rPr>
                <w:b/>
                <w:color w:val="000000"/>
              </w:rPr>
            </w:pPr>
          </w:p>
          <w:p w:rsidR="00387C54" w:rsidRDefault="00387C54">
            <w:pPr>
              <w:spacing w:before="0"/>
              <w:ind w:left="0" w:right="364"/>
              <w:jc w:val="center"/>
              <w:rPr>
                <w:color w:val="000000"/>
              </w:rPr>
            </w:pPr>
            <w:r>
              <w:rPr>
                <w:color w:val="000000"/>
              </w:rPr>
              <w:t>92300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7C54" w:rsidRDefault="00387C5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Абонемент:</w:t>
            </w:r>
          </w:p>
          <w:p w:rsidR="00387C54" w:rsidRDefault="00387C5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В стоимость абонемента входят: сдача всех необходимых анализов, осмотр терапевта, операция по лечению </w:t>
            </w:r>
            <w:proofErr w:type="spellStart"/>
            <w:r>
              <w:rPr>
                <w:color w:val="000000"/>
                <w:shd w:val="clear" w:color="auto" w:fill="FFFFFF"/>
              </w:rPr>
              <w:t>варикоза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лазером 2-х венозных стволов с притоком, комплект компрессионного трикотажа, а также обязательное годовое наблюдение у врача-хирурга в нашей клинике.</w:t>
            </w:r>
          </w:p>
          <w:p w:rsidR="00387C54" w:rsidRDefault="00387C54">
            <w:pPr>
              <w:spacing w:before="0"/>
              <w:ind w:right="0"/>
              <w:rPr>
                <w:b/>
                <w:color w:val="000000"/>
              </w:rPr>
            </w:pPr>
          </w:p>
        </w:tc>
      </w:tr>
      <w:tr w:rsidR="00387C54" w:rsidTr="00387C54">
        <w:trPr>
          <w:trHeight w:val="1660"/>
        </w:trPr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54" w:rsidRDefault="00387C54">
            <w:pPr>
              <w:ind w:left="0" w:right="0"/>
              <w:jc w:val="center"/>
              <w:rPr>
                <w:b/>
                <w:color w:val="000000"/>
              </w:rPr>
            </w:pPr>
          </w:p>
          <w:p w:rsidR="00387C54" w:rsidRDefault="00387C54">
            <w:pPr>
              <w:spacing w:before="0" w:line="259" w:lineRule="auto"/>
              <w:ind w:left="107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ЭВЛК 3-х венозных стволов с притоком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</w:tcPr>
          <w:p w:rsidR="00387C54" w:rsidRDefault="00387C54">
            <w:pPr>
              <w:spacing w:before="0"/>
              <w:ind w:left="0" w:right="0"/>
              <w:jc w:val="center"/>
              <w:rPr>
                <w:b/>
                <w:color w:val="000000"/>
              </w:rPr>
            </w:pPr>
          </w:p>
          <w:p w:rsidR="00387C54" w:rsidRDefault="00387C54">
            <w:pPr>
              <w:ind w:left="0" w:right="0"/>
              <w:jc w:val="center"/>
              <w:rPr>
                <w:b/>
                <w:color w:val="000000"/>
              </w:rPr>
            </w:pPr>
          </w:p>
          <w:p w:rsidR="00387C54" w:rsidRDefault="00387C54">
            <w:pPr>
              <w:spacing w:before="0"/>
              <w:ind w:left="0" w:right="364"/>
              <w:jc w:val="center"/>
              <w:rPr>
                <w:color w:val="000000"/>
              </w:rPr>
            </w:pPr>
            <w:r>
              <w:rPr>
                <w:color w:val="000000"/>
              </w:rPr>
              <w:t>125700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7C54" w:rsidRDefault="00387C5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Абонемент:</w:t>
            </w:r>
          </w:p>
          <w:p w:rsidR="00387C54" w:rsidRDefault="00387C5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 стоимость абонемента входят: сдача всех необходимых анализов, осмотр терапевта, операция по лечению </w:t>
            </w:r>
            <w:proofErr w:type="spellStart"/>
            <w:r>
              <w:rPr>
                <w:color w:val="000000"/>
              </w:rPr>
              <w:t>варикоза</w:t>
            </w:r>
            <w:proofErr w:type="spellEnd"/>
            <w:r>
              <w:rPr>
                <w:color w:val="000000"/>
              </w:rPr>
              <w:t xml:space="preserve"> лазером 3-х венозных стволов с притоком, 2 комплекта компрессионного трикотажа, а также обязательное годовое наблюдение у врача-хирурга в нашей клинике.</w:t>
            </w:r>
          </w:p>
          <w:p w:rsidR="00387C54" w:rsidRDefault="00387C54">
            <w:pPr>
              <w:spacing w:before="0"/>
              <w:ind w:right="0"/>
              <w:rPr>
                <w:b/>
                <w:color w:val="000000"/>
              </w:rPr>
            </w:pPr>
          </w:p>
        </w:tc>
      </w:tr>
    </w:tbl>
    <w:p w:rsidR="00DB7193" w:rsidRDefault="00DB7193">
      <w:pPr>
        <w:sectPr w:rsidR="00DB7193">
          <w:headerReference w:type="default" r:id="rId6"/>
          <w:pgSz w:w="11906" w:h="16838"/>
          <w:pgMar w:top="1660" w:right="440" w:bottom="280" w:left="460" w:header="456" w:footer="0" w:gutter="0"/>
          <w:pgNumType w:start="1"/>
          <w:cols w:space="720"/>
          <w:formProt w:val="0"/>
          <w:docGrid w:linePitch="100" w:charSpace="8192"/>
        </w:sectPr>
      </w:pPr>
    </w:p>
    <w:p w:rsidR="00DB7193" w:rsidRDefault="0091417C">
      <w:pPr>
        <w:spacing w:before="253"/>
      </w:pPr>
      <w:r>
        <w:rPr>
          <w:b/>
          <w:color w:val="000000"/>
        </w:rPr>
        <w:lastRenderedPageBreak/>
        <w:t xml:space="preserve">                                                                </w:t>
      </w:r>
      <w:bookmarkStart w:id="0" w:name="__DdeLink__685_3777238542"/>
      <w:r>
        <w:rPr>
          <w:b/>
          <w:color w:val="000000"/>
        </w:rPr>
        <w:t xml:space="preserve">  СКЛЕРОТЕРАПИЯ (удаление сосудистых звездочек)</w:t>
      </w:r>
      <w:bookmarkEnd w:id="0"/>
    </w:p>
    <w:p w:rsidR="00DB7193" w:rsidRDefault="00DB7193">
      <w:pPr>
        <w:spacing w:before="7"/>
        <w:ind w:left="0" w:right="0"/>
        <w:jc w:val="center"/>
        <w:rPr>
          <w:b/>
          <w:color w:val="000000"/>
        </w:rPr>
      </w:pPr>
    </w:p>
    <w:tbl>
      <w:tblPr>
        <w:tblW w:w="9178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2606"/>
        <w:gridCol w:w="1527"/>
        <w:gridCol w:w="5045"/>
      </w:tblGrid>
      <w:tr w:rsidR="00593C8F" w:rsidTr="00593C8F">
        <w:trPr>
          <w:trHeight w:val="968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8F" w:rsidRDefault="00593C8F">
            <w:pPr>
              <w:spacing w:before="147"/>
              <w:ind w:left="1378" w:right="992"/>
              <w:jc w:val="center"/>
              <w:rPr>
                <w:b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C8F" w:rsidRDefault="00593C8F">
            <w:pPr>
              <w:spacing w:before="0" w:line="271" w:lineRule="auto"/>
              <w:ind w:left="376" w:right="3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ЦЕНА,</w:t>
            </w:r>
          </w:p>
          <w:p w:rsidR="00593C8F" w:rsidRDefault="00593C8F">
            <w:pPr>
              <w:spacing w:before="21"/>
              <w:ind w:left="375" w:right="364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C8F" w:rsidRDefault="00593C8F">
            <w:pPr>
              <w:spacing w:before="0" w:line="271" w:lineRule="auto"/>
              <w:ind w:left="376" w:right="3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ЧТО ВХОДИТ</w:t>
            </w:r>
          </w:p>
        </w:tc>
      </w:tr>
      <w:tr w:rsidR="00593C8F" w:rsidTr="00593C8F">
        <w:trPr>
          <w:trHeight w:val="838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8F" w:rsidRDefault="00593C8F">
            <w:pPr>
              <w:spacing w:before="3"/>
              <w:ind w:left="0" w:right="0"/>
              <w:jc w:val="center"/>
              <w:rPr>
                <w:b/>
                <w:color w:val="000000"/>
              </w:rPr>
            </w:pPr>
          </w:p>
          <w:p w:rsidR="00593C8F" w:rsidRDefault="00593C8F">
            <w:pPr>
              <w:spacing w:before="0"/>
              <w:ind w:left="107" w:right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Склеротерапия</w:t>
            </w:r>
            <w:proofErr w:type="spellEnd"/>
            <w:r>
              <w:rPr>
                <w:color w:val="000000"/>
              </w:rPr>
              <w:t xml:space="preserve"> 1 посещение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C8F" w:rsidRDefault="00593C8F">
            <w:pPr>
              <w:ind w:left="0" w:right="0"/>
              <w:jc w:val="center"/>
              <w:rPr>
                <w:b/>
                <w:color w:val="000000"/>
              </w:rPr>
            </w:pPr>
          </w:p>
          <w:p w:rsidR="00593C8F" w:rsidRDefault="00593C8F">
            <w:pPr>
              <w:ind w:left="373" w:right="364"/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C8F" w:rsidRDefault="00593C8F">
            <w:pPr>
              <w:rPr>
                <w:color w:val="000000"/>
              </w:rPr>
            </w:pPr>
            <w:r>
              <w:rPr>
                <w:color w:val="000000"/>
              </w:rPr>
              <w:t>Удаление сосудистых звездочек, стоимость за одно посещение без дальнейшего контроля врача - хирурга.</w:t>
            </w:r>
          </w:p>
        </w:tc>
      </w:tr>
      <w:tr w:rsidR="00593C8F" w:rsidTr="00593C8F">
        <w:trPr>
          <w:trHeight w:val="1271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8F" w:rsidRDefault="00593C8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 w:after="180" w:line="288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bookmarkStart w:id="1" w:name="_4jw75oxg0e4j"/>
            <w:bookmarkEnd w:id="1"/>
            <w:proofErr w:type="spellStart"/>
            <w:r>
              <w:rPr>
                <w:b w:val="0"/>
                <w:color w:val="000000"/>
                <w:sz w:val="20"/>
                <w:szCs w:val="20"/>
              </w:rPr>
              <w:t>Склеротерапия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 xml:space="preserve"> компрессионная абонемент 1 категории</w:t>
            </w:r>
          </w:p>
          <w:p w:rsidR="00593C8F" w:rsidRDefault="00593C8F">
            <w:pPr>
              <w:spacing w:before="0" w:line="259" w:lineRule="auto"/>
              <w:ind w:left="0"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>(бедро или голень)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C8F" w:rsidRDefault="00593C8F">
            <w:pPr>
              <w:ind w:left="0" w:right="0"/>
              <w:jc w:val="center"/>
              <w:rPr>
                <w:b/>
                <w:color w:val="000000"/>
              </w:rPr>
            </w:pPr>
          </w:p>
          <w:p w:rsidR="00593C8F" w:rsidRDefault="00593C8F">
            <w:pPr>
              <w:spacing w:before="0"/>
              <w:ind w:left="373" w:right="364"/>
              <w:jc w:val="center"/>
              <w:rPr>
                <w:color w:val="000000"/>
              </w:rPr>
            </w:pPr>
            <w:r>
              <w:rPr>
                <w:color w:val="000000"/>
              </w:rPr>
              <w:t>17300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C8F" w:rsidRDefault="00593C8F">
            <w:pPr>
              <w:rPr>
                <w:color w:val="000000"/>
              </w:rPr>
            </w:pPr>
            <w:r>
              <w:rPr>
                <w:color w:val="000000"/>
              </w:rPr>
              <w:t>Абонемент: до 5ти посещений хирурга-</w:t>
            </w:r>
            <w:proofErr w:type="spellStart"/>
            <w:r>
              <w:rPr>
                <w:color w:val="000000"/>
              </w:rPr>
              <w:t>флеболога</w:t>
            </w:r>
            <w:proofErr w:type="spellEnd"/>
            <w:r>
              <w:rPr>
                <w:color w:val="000000"/>
              </w:rPr>
              <w:t xml:space="preserve"> с инъекциями </w:t>
            </w:r>
            <w:proofErr w:type="spellStart"/>
            <w:r>
              <w:rPr>
                <w:color w:val="000000"/>
              </w:rPr>
              <w:t>склерозанта</w:t>
            </w:r>
            <w:proofErr w:type="spellEnd"/>
            <w:r>
              <w:rPr>
                <w:color w:val="000000"/>
              </w:rPr>
              <w:t xml:space="preserve"> + 1 контрольный прием </w:t>
            </w:r>
            <w:proofErr w:type="spellStart"/>
            <w:r>
              <w:rPr>
                <w:color w:val="000000"/>
              </w:rPr>
              <w:t>флеболога</w:t>
            </w:r>
            <w:proofErr w:type="spellEnd"/>
            <w:r>
              <w:rPr>
                <w:color w:val="000000"/>
              </w:rPr>
              <w:t xml:space="preserve"> через 2 недели после </w:t>
            </w:r>
            <w:proofErr w:type="spellStart"/>
            <w:r>
              <w:rPr>
                <w:color w:val="000000"/>
              </w:rPr>
              <w:t>склеротерапии</w:t>
            </w:r>
            <w:proofErr w:type="spellEnd"/>
            <w:r>
              <w:rPr>
                <w:color w:val="000000"/>
              </w:rPr>
              <w:t xml:space="preserve"> + по акции подарок 1 компрессионный чулок 23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бежевого цвета.</w:t>
            </w:r>
          </w:p>
          <w:p w:rsidR="00593C8F" w:rsidRDefault="00593C8F">
            <w:pPr>
              <w:rPr>
                <w:color w:val="000000"/>
              </w:rPr>
            </w:pPr>
          </w:p>
        </w:tc>
      </w:tr>
      <w:tr w:rsidR="00593C8F" w:rsidTr="00593C8F">
        <w:trPr>
          <w:trHeight w:val="1519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8F" w:rsidRDefault="00593C8F">
            <w:pPr>
              <w:spacing w:before="0"/>
              <w:ind w:left="0" w:right="0"/>
              <w:jc w:val="center"/>
              <w:rPr>
                <w:color w:val="000000"/>
              </w:rPr>
            </w:pPr>
          </w:p>
          <w:p w:rsidR="00593C8F" w:rsidRDefault="00593C8F">
            <w:pPr>
              <w:pStyle w:val="3"/>
              <w:keepNext w:val="0"/>
              <w:keepLines w:val="0"/>
              <w:widowControl w:val="0"/>
              <w:spacing w:before="0" w:after="180" w:line="288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bookmarkStart w:id="2" w:name="_t0e10ewjf822"/>
            <w:bookmarkEnd w:id="2"/>
            <w:proofErr w:type="spellStart"/>
            <w:r>
              <w:rPr>
                <w:b w:val="0"/>
                <w:color w:val="000000"/>
                <w:sz w:val="20"/>
                <w:szCs w:val="20"/>
              </w:rPr>
              <w:t>Склеротерапия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 xml:space="preserve"> компрессионная абонемент 2 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категории</w:t>
            </w:r>
            <w:r>
              <w:rPr>
                <w:color w:val="000000"/>
                <w:sz w:val="20"/>
                <w:szCs w:val="20"/>
              </w:rPr>
              <w:t xml:space="preserve">  (</w:t>
            </w:r>
            <w:proofErr w:type="gramEnd"/>
            <w:r>
              <w:rPr>
                <w:color w:val="000000"/>
                <w:sz w:val="20"/>
                <w:szCs w:val="20"/>
              </w:rPr>
              <w:t>1 нога полностью)</w:t>
            </w:r>
          </w:p>
          <w:p w:rsidR="00593C8F" w:rsidRDefault="00593C8F">
            <w:pPr>
              <w:spacing w:before="0"/>
              <w:ind w:left="0" w:right="0"/>
              <w:jc w:val="left"/>
              <w:rPr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C8F" w:rsidRDefault="00593C8F">
            <w:pPr>
              <w:spacing w:before="0"/>
              <w:ind w:left="0" w:right="0"/>
              <w:jc w:val="center"/>
              <w:rPr>
                <w:b/>
                <w:color w:val="000000"/>
              </w:rPr>
            </w:pPr>
          </w:p>
          <w:p w:rsidR="00593C8F" w:rsidRDefault="00593C8F">
            <w:pPr>
              <w:spacing w:before="0"/>
              <w:ind w:left="0" w:right="0"/>
              <w:jc w:val="center"/>
              <w:rPr>
                <w:b/>
                <w:color w:val="000000"/>
              </w:rPr>
            </w:pPr>
          </w:p>
          <w:p w:rsidR="00593C8F" w:rsidRDefault="00593C8F">
            <w:pPr>
              <w:spacing w:before="0"/>
              <w:ind w:left="373" w:right="364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3500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C8F" w:rsidRDefault="00593C8F">
            <w:pPr>
              <w:rPr>
                <w:color w:val="000000"/>
              </w:rPr>
            </w:pPr>
            <w:r>
              <w:rPr>
                <w:color w:val="000000"/>
              </w:rPr>
              <w:t>Абонемент: до 8ми посещений хирурга-</w:t>
            </w:r>
            <w:proofErr w:type="spellStart"/>
            <w:r>
              <w:rPr>
                <w:color w:val="000000"/>
              </w:rPr>
              <w:t>флеболога</w:t>
            </w:r>
            <w:proofErr w:type="spellEnd"/>
            <w:r>
              <w:rPr>
                <w:color w:val="000000"/>
              </w:rPr>
              <w:t xml:space="preserve"> с инъекциями </w:t>
            </w:r>
            <w:proofErr w:type="spellStart"/>
            <w:r>
              <w:rPr>
                <w:color w:val="000000"/>
              </w:rPr>
              <w:t>склерозанта</w:t>
            </w:r>
            <w:proofErr w:type="spellEnd"/>
            <w:r>
              <w:rPr>
                <w:color w:val="000000"/>
              </w:rPr>
              <w:t xml:space="preserve"> + 1 контрольный прием </w:t>
            </w:r>
            <w:proofErr w:type="spellStart"/>
            <w:r>
              <w:rPr>
                <w:color w:val="000000"/>
              </w:rPr>
              <w:t>флеболога</w:t>
            </w:r>
            <w:proofErr w:type="spellEnd"/>
            <w:r>
              <w:rPr>
                <w:color w:val="000000"/>
              </w:rPr>
              <w:t xml:space="preserve"> через 2 недели после </w:t>
            </w:r>
            <w:proofErr w:type="spellStart"/>
            <w:r>
              <w:rPr>
                <w:color w:val="000000"/>
              </w:rPr>
              <w:t>склеротерапии</w:t>
            </w:r>
            <w:proofErr w:type="spellEnd"/>
            <w:r>
              <w:rPr>
                <w:color w:val="000000"/>
              </w:rPr>
              <w:t xml:space="preserve"> + по акции подарок 1 компрессионный чулок 23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бежевого цвета.</w:t>
            </w:r>
          </w:p>
        </w:tc>
      </w:tr>
      <w:tr w:rsidR="00593C8F" w:rsidTr="00593C8F">
        <w:trPr>
          <w:trHeight w:val="1240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8F" w:rsidRDefault="00593C8F">
            <w:pPr>
              <w:spacing w:before="0"/>
              <w:ind w:left="0" w:right="0"/>
              <w:jc w:val="center"/>
              <w:rPr>
                <w:color w:val="000000"/>
              </w:rPr>
            </w:pPr>
          </w:p>
          <w:p w:rsidR="00593C8F" w:rsidRDefault="00593C8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 w:after="180" w:line="288" w:lineRule="auto"/>
              <w:jc w:val="center"/>
              <w:rPr>
                <w:color w:val="000000"/>
                <w:szCs w:val="20"/>
              </w:rPr>
            </w:pPr>
            <w:bookmarkStart w:id="3" w:name="_mnuncgvlp2vn"/>
            <w:bookmarkEnd w:id="3"/>
            <w:proofErr w:type="spellStart"/>
            <w:r>
              <w:rPr>
                <w:b w:val="0"/>
                <w:color w:val="000000"/>
                <w:sz w:val="20"/>
                <w:szCs w:val="20"/>
              </w:rPr>
              <w:t>Склеротерапия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 xml:space="preserve"> компрессионная абонемент 3 категории </w:t>
            </w:r>
            <w:r>
              <w:rPr>
                <w:color w:val="000000"/>
                <w:sz w:val="20"/>
                <w:szCs w:val="20"/>
              </w:rPr>
              <w:t>(2 ноги)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C8F" w:rsidRDefault="00593C8F">
            <w:pPr>
              <w:spacing w:before="0"/>
              <w:ind w:left="0" w:right="0"/>
              <w:jc w:val="center"/>
              <w:rPr>
                <w:b/>
                <w:color w:val="000000"/>
              </w:rPr>
            </w:pPr>
          </w:p>
          <w:p w:rsidR="00593C8F" w:rsidRDefault="00593C8F">
            <w:pPr>
              <w:spacing w:before="0"/>
              <w:ind w:left="0" w:right="0"/>
              <w:jc w:val="center"/>
              <w:rPr>
                <w:b/>
                <w:color w:val="000000"/>
              </w:rPr>
            </w:pPr>
          </w:p>
          <w:p w:rsidR="00593C8F" w:rsidRDefault="00593C8F">
            <w:pPr>
              <w:ind w:left="373" w:right="364"/>
              <w:jc w:val="center"/>
              <w:rPr>
                <w:color w:val="000000"/>
              </w:rPr>
            </w:pPr>
            <w:r>
              <w:rPr>
                <w:color w:val="000000"/>
              </w:rPr>
              <w:t>39200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C8F" w:rsidRDefault="00593C8F">
            <w:pPr>
              <w:rPr>
                <w:color w:val="000000"/>
              </w:rPr>
            </w:pPr>
            <w:r>
              <w:rPr>
                <w:color w:val="000000"/>
              </w:rPr>
              <w:t>Абонемент: до 14ти посещений хирурга-</w:t>
            </w:r>
            <w:proofErr w:type="spellStart"/>
            <w:r>
              <w:rPr>
                <w:color w:val="000000"/>
              </w:rPr>
              <w:t>флеболога</w:t>
            </w:r>
            <w:proofErr w:type="spellEnd"/>
            <w:r>
              <w:rPr>
                <w:color w:val="000000"/>
              </w:rPr>
              <w:t xml:space="preserve"> с инъекциями </w:t>
            </w:r>
            <w:proofErr w:type="spellStart"/>
            <w:r>
              <w:rPr>
                <w:color w:val="000000"/>
              </w:rPr>
              <w:t>склерозанта</w:t>
            </w:r>
            <w:proofErr w:type="spellEnd"/>
            <w:r>
              <w:rPr>
                <w:color w:val="000000"/>
              </w:rPr>
              <w:t xml:space="preserve"> + 1 контрольный прием </w:t>
            </w:r>
            <w:proofErr w:type="spellStart"/>
            <w:r>
              <w:rPr>
                <w:color w:val="000000"/>
              </w:rPr>
              <w:t>флеболога</w:t>
            </w:r>
            <w:proofErr w:type="spellEnd"/>
            <w:r>
              <w:rPr>
                <w:color w:val="000000"/>
              </w:rPr>
              <w:t xml:space="preserve"> через 2 недели после </w:t>
            </w:r>
            <w:proofErr w:type="spellStart"/>
            <w:r>
              <w:rPr>
                <w:color w:val="000000"/>
              </w:rPr>
              <w:t>склеротерапии</w:t>
            </w:r>
            <w:proofErr w:type="spellEnd"/>
            <w:r>
              <w:rPr>
                <w:color w:val="000000"/>
              </w:rPr>
              <w:t xml:space="preserve"> + по акции подарок 2 компрессионных чулка 23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бежевого цвета.</w:t>
            </w:r>
          </w:p>
        </w:tc>
      </w:tr>
    </w:tbl>
    <w:p w:rsidR="00DB7193" w:rsidRDefault="0091417C">
      <w:pPr>
        <w:spacing w:line="259" w:lineRule="auto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                  </w:t>
      </w:r>
    </w:p>
    <w:p w:rsidR="00DB7193" w:rsidRDefault="0091417C">
      <w:pPr>
        <w:spacing w:line="259" w:lineRule="auto"/>
      </w:pPr>
      <w:r>
        <w:rPr>
          <w:color w:val="000000"/>
        </w:rPr>
        <w:t xml:space="preserve">                                                                      </w:t>
      </w:r>
      <w:r>
        <w:rPr>
          <w:b/>
          <w:color w:val="000000"/>
        </w:rPr>
        <w:t xml:space="preserve">СКЛЕРОТЕРАПИЯ ВАРИКОЗНЫХ ВЕН </w:t>
      </w:r>
    </w:p>
    <w:p w:rsidR="00DB7193" w:rsidRDefault="00DB7193">
      <w:pPr>
        <w:spacing w:before="7"/>
        <w:ind w:left="0" w:right="0"/>
        <w:jc w:val="center"/>
        <w:rPr>
          <w:b/>
          <w:color w:val="000000"/>
        </w:rPr>
      </w:pPr>
    </w:p>
    <w:tbl>
      <w:tblPr>
        <w:tblW w:w="9410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2677"/>
        <w:gridCol w:w="1688"/>
        <w:gridCol w:w="5045"/>
      </w:tblGrid>
      <w:tr w:rsidR="00593C8F" w:rsidTr="00593C8F">
        <w:trPr>
          <w:trHeight w:val="39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8F" w:rsidRDefault="00593C8F">
            <w:pPr>
              <w:pStyle w:val="a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C8F" w:rsidRDefault="00593C8F">
            <w:pPr>
              <w:pStyle w:val="a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ЦЕНА, </w:t>
            </w:r>
            <w:proofErr w:type="spellStart"/>
            <w:r>
              <w:rPr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C8F" w:rsidRDefault="00593C8F">
            <w:pPr>
              <w:pStyle w:val="a4"/>
              <w:jc w:val="center"/>
              <w:rPr>
                <w:b/>
                <w:bCs/>
                <w:color w:val="000000"/>
              </w:rPr>
            </w:pPr>
            <w:bookmarkStart w:id="4" w:name="_GoBack"/>
            <w:bookmarkEnd w:id="4"/>
            <w:r>
              <w:rPr>
                <w:b/>
                <w:bCs/>
                <w:color w:val="000000"/>
              </w:rPr>
              <w:t>ЧТО ВХОДИТ</w:t>
            </w:r>
          </w:p>
        </w:tc>
      </w:tr>
      <w:tr w:rsidR="00593C8F" w:rsidTr="00593C8F">
        <w:trPr>
          <w:trHeight w:val="395"/>
        </w:trPr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8F" w:rsidRDefault="00593C8F">
            <w:pPr>
              <w:spacing w:before="0"/>
              <w:ind w:left="107" w:right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Склеротерапия</w:t>
            </w:r>
            <w:proofErr w:type="spellEnd"/>
            <w:r>
              <w:rPr>
                <w:color w:val="000000"/>
              </w:rPr>
              <w:t xml:space="preserve"> 1 посещение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 w:rsidR="00593C8F" w:rsidRDefault="00593C8F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C8F" w:rsidRDefault="00593C8F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Удаление  одного сегмента под контролем УЗИ, без  дальнейшего контроля врача-хирурга</w:t>
            </w:r>
          </w:p>
        </w:tc>
      </w:tr>
      <w:tr w:rsidR="00593C8F" w:rsidTr="00593C8F">
        <w:trPr>
          <w:trHeight w:val="1331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8F" w:rsidRDefault="00593C8F">
            <w:pPr>
              <w:pStyle w:val="3"/>
              <w:keepNext w:val="0"/>
              <w:keepLines w:val="0"/>
              <w:widowControl w:val="0"/>
              <w:spacing w:before="0" w:after="180" w:line="288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bookmarkStart w:id="5" w:name="_hgmlsic1lqfl"/>
            <w:bookmarkEnd w:id="5"/>
            <w:proofErr w:type="spellStart"/>
            <w:r>
              <w:rPr>
                <w:b w:val="0"/>
                <w:color w:val="000000"/>
                <w:sz w:val="20"/>
                <w:szCs w:val="20"/>
              </w:rPr>
              <w:t>Склеротерапия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 xml:space="preserve"> стволовая абонемент 1 категории</w:t>
            </w:r>
          </w:p>
          <w:p w:rsidR="00593C8F" w:rsidRDefault="00593C8F">
            <w:pPr>
              <w:spacing w:before="0" w:line="259" w:lineRule="auto"/>
              <w:ind w:left="0"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сегмент (ствол, приток)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C8F" w:rsidRDefault="00593C8F">
            <w:pPr>
              <w:ind w:left="0" w:right="0"/>
              <w:jc w:val="center"/>
              <w:rPr>
                <w:b/>
                <w:bCs/>
                <w:color w:val="000000"/>
              </w:rPr>
            </w:pPr>
          </w:p>
          <w:p w:rsidR="00593C8F" w:rsidRDefault="00593C8F">
            <w:pPr>
              <w:spacing w:before="0"/>
              <w:ind w:left="373" w:right="3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C8F" w:rsidRDefault="00593C8F">
            <w:pPr>
              <w:rPr>
                <w:color w:val="000000"/>
              </w:rPr>
            </w:pPr>
            <w:r>
              <w:rPr>
                <w:color w:val="000000"/>
              </w:rPr>
              <w:t>Абонемент: до 4х посещений хирурга-</w:t>
            </w:r>
            <w:proofErr w:type="spellStart"/>
            <w:r>
              <w:rPr>
                <w:color w:val="000000"/>
              </w:rPr>
              <w:t>флеболога</w:t>
            </w:r>
            <w:proofErr w:type="spellEnd"/>
            <w:r>
              <w:rPr>
                <w:color w:val="000000"/>
              </w:rPr>
              <w:t xml:space="preserve"> с инъекциями </w:t>
            </w:r>
            <w:proofErr w:type="spellStart"/>
            <w:r>
              <w:rPr>
                <w:color w:val="000000"/>
              </w:rPr>
              <w:t>склерозанта</w:t>
            </w:r>
            <w:proofErr w:type="spellEnd"/>
            <w:r>
              <w:rPr>
                <w:color w:val="000000"/>
              </w:rPr>
              <w:t xml:space="preserve"> под контролем УЗИ + 1 контрольный прием </w:t>
            </w:r>
            <w:proofErr w:type="spellStart"/>
            <w:r>
              <w:rPr>
                <w:color w:val="000000"/>
              </w:rPr>
              <w:t>флеболога</w:t>
            </w:r>
            <w:proofErr w:type="spellEnd"/>
            <w:r>
              <w:rPr>
                <w:color w:val="000000"/>
              </w:rPr>
              <w:t xml:space="preserve"> через 2 недели после </w:t>
            </w:r>
            <w:proofErr w:type="spellStart"/>
            <w:r>
              <w:rPr>
                <w:color w:val="000000"/>
              </w:rPr>
              <w:t>склеротерапии</w:t>
            </w:r>
            <w:proofErr w:type="spellEnd"/>
            <w:r>
              <w:rPr>
                <w:color w:val="000000"/>
              </w:rPr>
              <w:t xml:space="preserve"> + по акции подарок 1 компрессионный чулок 23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бежевого цвета.</w:t>
            </w:r>
          </w:p>
        </w:tc>
      </w:tr>
      <w:tr w:rsidR="00593C8F" w:rsidTr="00593C8F">
        <w:trPr>
          <w:trHeight w:val="1274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8F" w:rsidRDefault="00593C8F">
            <w:pPr>
              <w:spacing w:before="0"/>
              <w:ind w:left="0" w:right="0"/>
              <w:jc w:val="center"/>
              <w:rPr>
                <w:color w:val="000000"/>
              </w:rPr>
            </w:pPr>
          </w:p>
          <w:p w:rsidR="00593C8F" w:rsidRDefault="00593C8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 w:after="180" w:line="288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bookmarkStart w:id="6" w:name="_2exe7lxn6rv4"/>
            <w:bookmarkEnd w:id="6"/>
            <w:proofErr w:type="spellStart"/>
            <w:r>
              <w:rPr>
                <w:b w:val="0"/>
                <w:color w:val="000000"/>
                <w:sz w:val="20"/>
                <w:szCs w:val="20"/>
              </w:rPr>
              <w:t>Склеротерапия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 xml:space="preserve"> стволовая абонемент 2 категории</w:t>
            </w:r>
          </w:p>
          <w:p w:rsidR="00593C8F" w:rsidRDefault="00593C8F">
            <w:pPr>
              <w:spacing w:before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(ствол, приток)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C8F" w:rsidRDefault="00593C8F">
            <w:pPr>
              <w:spacing w:before="0"/>
              <w:ind w:left="0" w:right="0"/>
              <w:jc w:val="center"/>
              <w:rPr>
                <w:b/>
                <w:bCs/>
                <w:color w:val="000000"/>
              </w:rPr>
            </w:pPr>
          </w:p>
          <w:p w:rsidR="00593C8F" w:rsidRDefault="00593C8F">
            <w:pPr>
              <w:spacing w:before="0"/>
              <w:ind w:left="0" w:right="0"/>
              <w:jc w:val="center"/>
              <w:rPr>
                <w:b/>
                <w:bCs/>
                <w:color w:val="000000"/>
              </w:rPr>
            </w:pPr>
          </w:p>
          <w:p w:rsidR="00593C8F" w:rsidRDefault="00593C8F">
            <w:pPr>
              <w:spacing w:before="0"/>
              <w:ind w:left="373" w:right="3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C8F" w:rsidRDefault="00593C8F">
            <w:pPr>
              <w:spacing w:befor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Абонемент: до 6ти посещений хирурга-</w:t>
            </w:r>
            <w:proofErr w:type="spellStart"/>
            <w:r>
              <w:rPr>
                <w:color w:val="000000"/>
                <w:shd w:val="clear" w:color="auto" w:fill="FFFFFF"/>
              </w:rPr>
              <w:t>флеболога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 инъекциями </w:t>
            </w:r>
            <w:proofErr w:type="spellStart"/>
            <w:r>
              <w:rPr>
                <w:color w:val="000000"/>
                <w:shd w:val="clear" w:color="auto" w:fill="FFFFFF"/>
              </w:rPr>
              <w:t>склерозанта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под контролем УЗИ + 1 контрольный прием </w:t>
            </w:r>
            <w:proofErr w:type="spellStart"/>
            <w:r>
              <w:rPr>
                <w:color w:val="000000"/>
                <w:shd w:val="clear" w:color="auto" w:fill="FFFFFF"/>
              </w:rPr>
              <w:t>флеболога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через 2 недели после </w:t>
            </w:r>
            <w:proofErr w:type="spellStart"/>
            <w:r>
              <w:rPr>
                <w:color w:val="000000"/>
                <w:shd w:val="clear" w:color="auto" w:fill="FFFFFF"/>
              </w:rPr>
              <w:t>склеротерапии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+ по акции подарок 1 компрессионный чулок 23 </w:t>
            </w:r>
            <w:proofErr w:type="spellStart"/>
            <w:r>
              <w:rPr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hd w:val="clear" w:color="auto" w:fill="FFFFFF"/>
              </w:rPr>
              <w:t>. бежевого цвета.</w:t>
            </w:r>
          </w:p>
        </w:tc>
      </w:tr>
      <w:tr w:rsidR="00593C8F" w:rsidTr="00593C8F">
        <w:trPr>
          <w:trHeight w:val="1364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8F" w:rsidRDefault="00593C8F">
            <w:pPr>
              <w:spacing w:before="0" w:line="259" w:lineRule="auto"/>
              <w:ind w:left="0" w:right="41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  <w:p w:rsidR="00593C8F" w:rsidRDefault="00593C8F">
            <w:pPr>
              <w:pStyle w:val="3"/>
              <w:keepNext w:val="0"/>
              <w:keepLines w:val="0"/>
              <w:widowControl w:val="0"/>
              <w:spacing w:before="0" w:after="180" w:line="288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bookmarkStart w:id="7" w:name="_8icanoemvj7m"/>
            <w:bookmarkEnd w:id="7"/>
            <w:proofErr w:type="spellStart"/>
            <w:r>
              <w:rPr>
                <w:b w:val="0"/>
                <w:color w:val="000000"/>
                <w:sz w:val="20"/>
                <w:szCs w:val="20"/>
              </w:rPr>
              <w:t>Склеротерапия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 xml:space="preserve"> стволовая абонемент 3 категории</w:t>
            </w:r>
          </w:p>
          <w:p w:rsidR="00593C8F" w:rsidRDefault="00593C8F">
            <w:pPr>
              <w:spacing w:before="0" w:line="259" w:lineRule="auto"/>
              <w:ind w:left="107"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>(ствол, приток)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C8F" w:rsidRDefault="00593C8F">
            <w:pPr>
              <w:spacing w:before="0"/>
              <w:ind w:left="0" w:right="0"/>
              <w:jc w:val="center"/>
              <w:rPr>
                <w:b/>
                <w:bCs/>
                <w:color w:val="000000"/>
              </w:rPr>
            </w:pPr>
          </w:p>
          <w:p w:rsidR="00593C8F" w:rsidRDefault="00593C8F">
            <w:pPr>
              <w:spacing w:before="0"/>
              <w:ind w:left="0" w:right="0"/>
              <w:jc w:val="center"/>
              <w:rPr>
                <w:b/>
                <w:bCs/>
                <w:color w:val="000000"/>
              </w:rPr>
            </w:pPr>
          </w:p>
          <w:p w:rsidR="00593C8F" w:rsidRDefault="00593C8F">
            <w:pPr>
              <w:ind w:left="373" w:right="3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3C8F" w:rsidRDefault="00593C8F">
            <w:pPr>
              <w:spacing w:before="0"/>
              <w:rPr>
                <w:color w:val="000000"/>
                <w:shd w:val="clear" w:color="auto" w:fill="F9FAFD"/>
              </w:rPr>
            </w:pPr>
            <w:r>
              <w:rPr>
                <w:color w:val="000000"/>
                <w:shd w:val="clear" w:color="auto" w:fill="F9FAFD"/>
              </w:rPr>
              <w:t>Абонемент: до 8ми посещений хирурга-</w:t>
            </w:r>
            <w:proofErr w:type="spellStart"/>
            <w:r>
              <w:rPr>
                <w:color w:val="000000"/>
                <w:shd w:val="clear" w:color="auto" w:fill="F9FAFD"/>
              </w:rPr>
              <w:t>флеболога</w:t>
            </w:r>
            <w:proofErr w:type="spellEnd"/>
            <w:r>
              <w:rPr>
                <w:color w:val="000000"/>
                <w:shd w:val="clear" w:color="auto" w:fill="F9FAFD"/>
              </w:rPr>
              <w:t xml:space="preserve"> с инъекциями </w:t>
            </w:r>
            <w:proofErr w:type="spellStart"/>
            <w:r>
              <w:rPr>
                <w:color w:val="000000"/>
                <w:shd w:val="clear" w:color="auto" w:fill="F9FAFD"/>
              </w:rPr>
              <w:t>склерозанта</w:t>
            </w:r>
            <w:proofErr w:type="spellEnd"/>
            <w:r>
              <w:rPr>
                <w:color w:val="000000"/>
                <w:shd w:val="clear" w:color="auto" w:fill="F9FAFD"/>
              </w:rPr>
              <w:t xml:space="preserve"> под контролем УЗИ + 1 контрольный прием </w:t>
            </w:r>
            <w:proofErr w:type="spellStart"/>
            <w:r>
              <w:rPr>
                <w:color w:val="000000"/>
                <w:shd w:val="clear" w:color="auto" w:fill="F9FAFD"/>
              </w:rPr>
              <w:t>флеболога</w:t>
            </w:r>
            <w:proofErr w:type="spellEnd"/>
            <w:r>
              <w:rPr>
                <w:color w:val="000000"/>
                <w:shd w:val="clear" w:color="auto" w:fill="F9FAFD"/>
              </w:rPr>
              <w:t xml:space="preserve"> через 2 недели после </w:t>
            </w:r>
            <w:proofErr w:type="spellStart"/>
            <w:r>
              <w:rPr>
                <w:color w:val="000000"/>
                <w:shd w:val="clear" w:color="auto" w:fill="F9FAFD"/>
              </w:rPr>
              <w:t>склеротерапии</w:t>
            </w:r>
            <w:proofErr w:type="spellEnd"/>
            <w:r>
              <w:rPr>
                <w:color w:val="000000"/>
                <w:shd w:val="clear" w:color="auto" w:fill="F9FAFD"/>
              </w:rPr>
              <w:t xml:space="preserve"> + по акции подарок 2 компрессионных чулка 23 </w:t>
            </w:r>
            <w:proofErr w:type="spellStart"/>
            <w:r>
              <w:rPr>
                <w:color w:val="000000"/>
                <w:shd w:val="clear" w:color="auto" w:fill="F9FAFD"/>
              </w:rPr>
              <w:t>кл</w:t>
            </w:r>
            <w:proofErr w:type="spellEnd"/>
            <w:r>
              <w:rPr>
                <w:color w:val="000000"/>
                <w:shd w:val="clear" w:color="auto" w:fill="F9FAFD"/>
              </w:rPr>
              <w:t>. бежевого цвета.</w:t>
            </w:r>
          </w:p>
          <w:p w:rsidR="00593C8F" w:rsidRDefault="00593C8F">
            <w:pPr>
              <w:spacing w:before="0"/>
              <w:rPr>
                <w:color w:val="000000"/>
              </w:rPr>
            </w:pPr>
          </w:p>
        </w:tc>
      </w:tr>
    </w:tbl>
    <w:p w:rsidR="00DB7193" w:rsidRDefault="00DB7193">
      <w:pPr>
        <w:spacing w:before="89"/>
        <w:ind w:left="106"/>
        <w:jc w:val="center"/>
        <w:rPr>
          <w:b/>
          <w:bCs/>
        </w:rPr>
      </w:pPr>
    </w:p>
    <w:sectPr w:rsidR="00DB7193">
      <w:headerReference w:type="default" r:id="rId7"/>
      <w:pgSz w:w="11906" w:h="16838"/>
      <w:pgMar w:top="1660" w:right="440" w:bottom="280" w:left="460" w:header="456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7C" w:rsidRDefault="0091417C">
      <w:pPr>
        <w:spacing w:before="0"/>
      </w:pPr>
      <w:r>
        <w:separator/>
      </w:r>
    </w:p>
  </w:endnote>
  <w:endnote w:type="continuationSeparator" w:id="0">
    <w:p w:rsidR="0091417C" w:rsidRDefault="009141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7C" w:rsidRDefault="0091417C">
      <w:pPr>
        <w:spacing w:before="0"/>
      </w:pPr>
      <w:r>
        <w:separator/>
      </w:r>
    </w:p>
  </w:footnote>
  <w:footnote w:type="continuationSeparator" w:id="0">
    <w:p w:rsidR="0091417C" w:rsidRDefault="009141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93" w:rsidRDefault="0091417C">
    <w:pP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eastAsia="ru-RU" w:bidi="ar-SA"/>
      </w:rPr>
      <mc:AlternateContent>
        <mc:Choice Requires="wps">
          <w:drawing>
            <wp:anchor distT="0" distB="0" distL="114300" distR="114300" simplePos="0" relativeHeight="2" behindDoc="1" locked="0" layoutInCell="0" allowOverlap="1">
              <wp:simplePos x="0" y="0"/>
              <wp:positionH relativeFrom="column">
                <wp:posOffset>4124325</wp:posOffset>
              </wp:positionH>
              <wp:positionV relativeFrom="paragraph">
                <wp:posOffset>-268605</wp:posOffset>
              </wp:positionV>
              <wp:extent cx="2776220" cy="1060450"/>
              <wp:effectExtent l="0" t="0" r="0" b="0"/>
              <wp:wrapSquare wrapText="bothSides"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5600" cy="1059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04845" h="700405">
                            <a:moveTo>
                              <a:pt x="0" y="0"/>
                            </a:moveTo>
                            <a:lnTo>
                              <a:pt x="0" y="700405"/>
                            </a:lnTo>
                            <a:lnTo>
                              <a:pt x="3204845" y="700405"/>
                            </a:lnTo>
                            <a:lnTo>
                              <a:pt x="320484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B7193" w:rsidRDefault="0091417C">
                          <w:pPr>
                            <w:pStyle w:val="ab"/>
                            <w:spacing w:before="11" w:line="258" w:lineRule="exact"/>
                            <w:ind w:left="0" w:right="6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 </w:t>
                          </w:r>
                        </w:p>
                        <w:p w:rsidR="00DB7193" w:rsidRDefault="0091417C">
                          <w:pPr>
                            <w:pStyle w:val="ab"/>
                            <w:spacing w:before="11" w:line="258" w:lineRule="exact"/>
                            <w:ind w:left="0" w:right="6"/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ООО «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Варикоза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 нет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» </w:t>
                          </w:r>
                        </w:p>
                        <w:p w:rsidR="00DB7193" w:rsidRDefault="0091417C">
                          <w:pPr>
                            <w:pStyle w:val="ab"/>
                            <w:spacing w:before="11" w:line="258" w:lineRule="exact"/>
                            <w:ind w:left="658" w:right="6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 г. Тольятти,</w:t>
                          </w:r>
                        </w:p>
                        <w:p w:rsidR="00DB7193" w:rsidRDefault="0091417C">
                          <w:pPr>
                            <w:pStyle w:val="ab"/>
                            <w:spacing w:before="11" w:line="258" w:lineRule="exact"/>
                            <w:ind w:left="658" w:right="6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  Цветной б-р, д.7</w:t>
                          </w:r>
                        </w:p>
                        <w:p w:rsidR="00DB7193" w:rsidRDefault="0091417C">
                          <w:pPr>
                            <w:pStyle w:val="ab"/>
                            <w:spacing w:line="256" w:lineRule="exact"/>
                            <w:ind w:right="6"/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тел.: 55-55-95, </w:t>
                          </w:r>
                          <w:r w:rsidRPr="00387C54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сайт: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lang w:val="en-US"/>
                            </w:rPr>
                            <w:t>ww</w:t>
                          </w:r>
                          <w:r w:rsidRPr="00387C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lang w:val="en-US"/>
                            </w:rPr>
                            <w:t>tlt</w:t>
                          </w:r>
                          <w:proofErr w:type="spellEnd"/>
                          <w:r w:rsidRPr="00387C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lang w:val="en-US"/>
                            </w:rPr>
                            <w:t>varikozanet</w:t>
                          </w:r>
                          <w:proofErr w:type="spellEnd"/>
                          <w:r w:rsidRPr="00387C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</w:rPr>
                            <w:t>@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lang w:val="en-US"/>
                            </w:rPr>
                            <w:t>mail</w:t>
                          </w:r>
                          <w:r w:rsidRPr="00387C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lIns="88920" tIns="38160" rIns="8892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eastAsia="Times New Roman" w:hAnsi="Times New Roman" w:cs="Times New Roman"/>
        <w:noProof/>
        <w:color w:val="000000"/>
        <w:lang w:eastAsia="ru-RU" w:bidi="ar-SA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69850</wp:posOffset>
          </wp:positionH>
          <wp:positionV relativeFrom="paragraph">
            <wp:posOffset>23495</wp:posOffset>
          </wp:positionV>
          <wp:extent cx="2324100" cy="64897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93" w:rsidRDefault="00DB71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93"/>
    <w:rsid w:val="00363F3D"/>
    <w:rsid w:val="00387C54"/>
    <w:rsid w:val="00593C8F"/>
    <w:rsid w:val="0091417C"/>
    <w:rsid w:val="00D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40A6A-B46E-4FBB-9C77-589D5F53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spacing w:before="1"/>
      <w:ind w:left="142" w:right="142"/>
      <w:jc w:val="both"/>
    </w:pPr>
    <w:rPr>
      <w:color w:val="5E636E"/>
      <w:szCs w:val="20"/>
    </w:rPr>
  </w:style>
  <w:style w:type="paragraph" w:styleId="1">
    <w:name w:val="heading 1"/>
    <w:next w:val="LO-normal"/>
    <w:qFormat/>
    <w:pPr>
      <w:overflowPunct w:val="0"/>
      <w:ind w:left="106"/>
      <w:outlineLvl w:val="0"/>
    </w:pPr>
    <w:rPr>
      <w:b/>
      <w:sz w:val="28"/>
      <w:szCs w:val="28"/>
    </w:rPr>
  </w:style>
  <w:style w:type="paragraph" w:styleId="2">
    <w:name w:val="heading 2"/>
    <w:next w:val="LO-normal"/>
    <w:qFormat/>
    <w:pPr>
      <w:keepNext/>
      <w:keepLines/>
      <w:overflowPunct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LO-normal"/>
    <w:qFormat/>
    <w:pPr>
      <w:keepNext/>
      <w:keepLines/>
      <w:overflowPunct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LO-normal"/>
    <w:qFormat/>
    <w:pPr>
      <w:keepNext/>
      <w:keepLines/>
      <w:overflowPunct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next w:val="LO-normal"/>
    <w:qFormat/>
    <w:pPr>
      <w:keepNext/>
      <w:keepLines/>
      <w:overflowPunct w:val="0"/>
      <w:spacing w:before="220" w:after="40"/>
      <w:outlineLvl w:val="4"/>
    </w:pPr>
    <w:rPr>
      <w:b/>
      <w:sz w:val="22"/>
    </w:rPr>
  </w:style>
  <w:style w:type="paragraph" w:styleId="6">
    <w:name w:val="heading 6"/>
    <w:next w:val="LO-normal"/>
    <w:qFormat/>
    <w:pPr>
      <w:keepNext/>
      <w:keepLines/>
      <w:overflowPunct w:val="0"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before="0"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  <w:pPr>
      <w:overflowPunct w:val="0"/>
    </w:pPr>
    <w:rPr>
      <w:sz w:val="22"/>
    </w:rPr>
  </w:style>
  <w:style w:type="paragraph" w:styleId="a8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cp:lastPrinted>2023-11-14T17:44:00Z</cp:lastPrinted>
  <dcterms:created xsi:type="dcterms:W3CDTF">2024-03-13T05:22:00Z</dcterms:created>
  <dcterms:modified xsi:type="dcterms:W3CDTF">2024-03-13T05:22:00Z</dcterms:modified>
  <dc:language>ru-RU</dc:language>
</cp:coreProperties>
</file>